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1482" w14:textId="07FF5A02" w:rsidR="007C5813" w:rsidRDefault="00E50A6B" w:rsidP="007C5813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noProof/>
          <w:sz w:val="40"/>
          <w:szCs w:val="40"/>
          <w:u w:val="single"/>
        </w:rPr>
        <w:drawing>
          <wp:anchor distT="0" distB="0" distL="114300" distR="114300" simplePos="0" relativeHeight="251668480" behindDoc="1" locked="0" layoutInCell="1" allowOverlap="1" wp14:anchorId="334DEBE4" wp14:editId="746F3BF2">
            <wp:simplePos x="0" y="0"/>
            <wp:positionH relativeFrom="column">
              <wp:posOffset>4723765</wp:posOffset>
            </wp:positionH>
            <wp:positionV relativeFrom="paragraph">
              <wp:posOffset>-457835</wp:posOffset>
            </wp:positionV>
            <wp:extent cx="1005840" cy="1213949"/>
            <wp:effectExtent l="0" t="0" r="3810" b="571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1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 w:val="40"/>
          <w:szCs w:val="40"/>
          <w:u w:val="single"/>
        </w:rPr>
        <w:drawing>
          <wp:anchor distT="0" distB="0" distL="114300" distR="114300" simplePos="0" relativeHeight="251666432" behindDoc="1" locked="0" layoutInCell="1" allowOverlap="1" wp14:anchorId="3A7F3114" wp14:editId="171284BB">
            <wp:simplePos x="0" y="0"/>
            <wp:positionH relativeFrom="column">
              <wp:posOffset>37465</wp:posOffset>
            </wp:positionH>
            <wp:positionV relativeFrom="paragraph">
              <wp:posOffset>-457835</wp:posOffset>
            </wp:positionV>
            <wp:extent cx="1005840" cy="1213949"/>
            <wp:effectExtent l="0" t="0" r="3810" b="571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1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813" w:rsidRPr="007C5813">
        <w:rPr>
          <w:b/>
          <w:bCs/>
          <w:i/>
          <w:iCs/>
          <w:sz w:val="40"/>
          <w:szCs w:val="40"/>
          <w:u w:val="single"/>
        </w:rPr>
        <w:t xml:space="preserve">Uitleenvoorwaarden  </w:t>
      </w:r>
      <w:proofErr w:type="spellStart"/>
      <w:r w:rsidR="007C5813" w:rsidRPr="007C5813">
        <w:rPr>
          <w:b/>
          <w:bCs/>
          <w:i/>
          <w:iCs/>
          <w:sz w:val="40"/>
          <w:szCs w:val="40"/>
          <w:u w:val="single"/>
        </w:rPr>
        <w:t>Jelek</w:t>
      </w:r>
      <w:proofErr w:type="spellEnd"/>
      <w:r w:rsidR="007C5813" w:rsidRPr="007C5813">
        <w:rPr>
          <w:b/>
          <w:bCs/>
          <w:i/>
          <w:iCs/>
          <w:sz w:val="40"/>
          <w:szCs w:val="40"/>
          <w:u w:val="single"/>
        </w:rPr>
        <w:t xml:space="preserve"> </w:t>
      </w:r>
      <w:r w:rsidR="00915EDD">
        <w:rPr>
          <w:b/>
          <w:bCs/>
          <w:i/>
          <w:iCs/>
          <w:sz w:val="40"/>
          <w:szCs w:val="40"/>
          <w:u w:val="single"/>
        </w:rPr>
        <w:t>BV</w:t>
      </w:r>
    </w:p>
    <w:p w14:paraId="52830509" w14:textId="0764F9EC" w:rsidR="007C5813" w:rsidRDefault="007C5813" w:rsidP="007C5813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1A2D30D" w14:textId="7B08CC74" w:rsidR="007C5813" w:rsidRPr="001F32E3" w:rsidRDefault="00507DEC" w:rsidP="007C5813">
      <w:pPr>
        <w:rPr>
          <w:rFonts w:asciiTheme="majorHAnsi" w:hAnsiTheme="majorHAnsi" w:cstheme="majorHAnsi"/>
          <w:sz w:val="20"/>
          <w:szCs w:val="20"/>
        </w:rPr>
      </w:pPr>
      <w:r w:rsidRPr="001F32E3">
        <w:rPr>
          <w:rFonts w:asciiTheme="majorHAnsi" w:hAnsiTheme="majorHAnsi" w:cstheme="majorHAnsi"/>
          <w:sz w:val="20"/>
          <w:szCs w:val="20"/>
        </w:rPr>
        <w:t>*</w:t>
      </w:r>
      <w:r w:rsidR="007C5813" w:rsidRPr="001F32E3">
        <w:rPr>
          <w:rFonts w:asciiTheme="majorHAnsi" w:hAnsiTheme="majorHAnsi" w:cstheme="majorHAnsi"/>
          <w:sz w:val="20"/>
          <w:szCs w:val="20"/>
        </w:rPr>
        <w:t xml:space="preserve">U ontleent van </w:t>
      </w:r>
      <w:proofErr w:type="spellStart"/>
      <w:r w:rsidR="007C5813" w:rsidRPr="001F32E3">
        <w:rPr>
          <w:rFonts w:asciiTheme="majorHAnsi" w:hAnsiTheme="majorHAnsi" w:cstheme="majorHAnsi"/>
          <w:sz w:val="20"/>
          <w:szCs w:val="20"/>
        </w:rPr>
        <w:t>Jelek</w:t>
      </w:r>
      <w:proofErr w:type="spellEnd"/>
      <w:r w:rsidR="007C5813" w:rsidRPr="001F32E3">
        <w:rPr>
          <w:rFonts w:asciiTheme="majorHAnsi" w:hAnsiTheme="majorHAnsi" w:cstheme="majorHAnsi"/>
          <w:sz w:val="20"/>
          <w:szCs w:val="20"/>
        </w:rPr>
        <w:t xml:space="preserve"> B</w:t>
      </w:r>
      <w:r w:rsidR="00915EDD">
        <w:rPr>
          <w:rFonts w:asciiTheme="majorHAnsi" w:hAnsiTheme="majorHAnsi" w:cstheme="majorHAnsi"/>
          <w:sz w:val="20"/>
          <w:szCs w:val="20"/>
        </w:rPr>
        <w:t>V</w:t>
      </w:r>
      <w:r w:rsidR="007C5813" w:rsidRPr="001F32E3">
        <w:rPr>
          <w:rFonts w:asciiTheme="majorHAnsi" w:hAnsiTheme="majorHAnsi" w:cstheme="majorHAnsi"/>
          <w:sz w:val="20"/>
          <w:szCs w:val="20"/>
        </w:rPr>
        <w:t xml:space="preserve"> materialen die de veiligheid en netheid van u sport evenement zal verbeteren. </w:t>
      </w:r>
    </w:p>
    <w:p w14:paraId="5CB2DA61" w14:textId="3766F706" w:rsidR="007C5813" w:rsidRPr="001F32E3" w:rsidRDefault="00507DEC" w:rsidP="007C5813">
      <w:pPr>
        <w:rPr>
          <w:rFonts w:asciiTheme="majorHAnsi" w:hAnsiTheme="majorHAnsi" w:cstheme="majorHAnsi"/>
          <w:sz w:val="20"/>
          <w:szCs w:val="20"/>
        </w:rPr>
      </w:pPr>
      <w:r w:rsidRPr="001F32E3">
        <w:rPr>
          <w:rFonts w:asciiTheme="majorHAnsi" w:hAnsiTheme="majorHAnsi" w:cstheme="majorHAnsi"/>
          <w:sz w:val="20"/>
          <w:szCs w:val="20"/>
        </w:rPr>
        <w:t>*</w:t>
      </w:r>
      <w:r w:rsidR="007C5813" w:rsidRPr="001F32E3">
        <w:rPr>
          <w:rFonts w:asciiTheme="majorHAnsi" w:hAnsiTheme="majorHAnsi" w:cstheme="majorHAnsi"/>
          <w:sz w:val="20"/>
          <w:szCs w:val="20"/>
        </w:rPr>
        <w:t xml:space="preserve">Wanneer u deze </w:t>
      </w:r>
      <w:r w:rsidRPr="001F32E3">
        <w:rPr>
          <w:rFonts w:asciiTheme="majorHAnsi" w:hAnsiTheme="majorHAnsi" w:cstheme="majorHAnsi"/>
          <w:sz w:val="20"/>
          <w:szCs w:val="20"/>
        </w:rPr>
        <w:t>materialen</w:t>
      </w:r>
      <w:r w:rsidR="007C5813" w:rsidRPr="001F32E3">
        <w:rPr>
          <w:rFonts w:asciiTheme="majorHAnsi" w:hAnsiTheme="majorHAnsi" w:cstheme="majorHAnsi"/>
          <w:sz w:val="20"/>
          <w:szCs w:val="20"/>
        </w:rPr>
        <w:t xml:space="preserve"> op het parcours van u wedstrijd plaats</w:t>
      </w:r>
      <w:r w:rsidRPr="001F32E3">
        <w:rPr>
          <w:rFonts w:asciiTheme="majorHAnsi" w:hAnsiTheme="majorHAnsi" w:cstheme="majorHAnsi"/>
          <w:sz w:val="20"/>
          <w:szCs w:val="20"/>
        </w:rPr>
        <w:t xml:space="preserve"> </w:t>
      </w:r>
      <w:r w:rsidR="00174F97">
        <w:rPr>
          <w:rFonts w:asciiTheme="majorHAnsi" w:hAnsiTheme="majorHAnsi" w:cstheme="majorHAnsi"/>
          <w:sz w:val="20"/>
          <w:szCs w:val="20"/>
        </w:rPr>
        <w:t xml:space="preserve">is de organisatie </w:t>
      </w:r>
      <w:r w:rsidRPr="001F32E3">
        <w:rPr>
          <w:rFonts w:asciiTheme="majorHAnsi" w:hAnsiTheme="majorHAnsi" w:cstheme="majorHAnsi"/>
          <w:sz w:val="20"/>
          <w:szCs w:val="20"/>
        </w:rPr>
        <w:t xml:space="preserve">volledig verantwoordelijk voor de plaatsing en veiligheid voor uw sporters en derde, </w:t>
      </w:r>
      <w:r w:rsidR="00174F97">
        <w:rPr>
          <w:rFonts w:asciiTheme="majorHAnsi" w:hAnsiTheme="majorHAnsi" w:cstheme="majorHAnsi"/>
          <w:sz w:val="20"/>
          <w:szCs w:val="20"/>
        </w:rPr>
        <w:t>als ook op de hoogte van de al dan niet ondertekende uitleenvoorwaarden. I</w:t>
      </w:r>
      <w:r w:rsidRPr="001F32E3">
        <w:rPr>
          <w:rFonts w:asciiTheme="majorHAnsi" w:hAnsiTheme="majorHAnsi" w:cstheme="majorHAnsi"/>
          <w:sz w:val="20"/>
          <w:szCs w:val="20"/>
        </w:rPr>
        <w:t>n geen geval</w:t>
      </w:r>
      <w:r w:rsidR="00174F97">
        <w:rPr>
          <w:rFonts w:asciiTheme="majorHAnsi" w:hAnsiTheme="majorHAnsi" w:cstheme="majorHAnsi"/>
          <w:sz w:val="20"/>
          <w:szCs w:val="20"/>
        </w:rPr>
        <w:t xml:space="preserve"> zal</w:t>
      </w:r>
      <w:r w:rsidRPr="001F32E3">
        <w:rPr>
          <w:rFonts w:asciiTheme="majorHAnsi" w:hAnsiTheme="majorHAnsi" w:cstheme="majorHAnsi"/>
          <w:sz w:val="20"/>
          <w:szCs w:val="20"/>
        </w:rPr>
        <w:t xml:space="preserve"> “</w:t>
      </w:r>
      <w:proofErr w:type="spellStart"/>
      <w:r w:rsidRPr="001F32E3">
        <w:rPr>
          <w:rFonts w:asciiTheme="majorHAnsi" w:hAnsiTheme="majorHAnsi" w:cstheme="majorHAnsi"/>
          <w:sz w:val="20"/>
          <w:szCs w:val="20"/>
        </w:rPr>
        <w:t>Jelek</w:t>
      </w:r>
      <w:proofErr w:type="spellEnd"/>
      <w:r w:rsidRPr="001F32E3">
        <w:rPr>
          <w:rFonts w:asciiTheme="majorHAnsi" w:hAnsiTheme="majorHAnsi" w:cstheme="majorHAnsi"/>
          <w:sz w:val="20"/>
          <w:szCs w:val="20"/>
        </w:rPr>
        <w:t xml:space="preserve"> BV” aansprakelijk kunnen gesteld worden. </w:t>
      </w:r>
    </w:p>
    <w:p w14:paraId="7C56645F" w14:textId="27779B7D" w:rsidR="00507DEC" w:rsidRPr="001F32E3" w:rsidRDefault="00507DEC" w:rsidP="007C5813">
      <w:pPr>
        <w:rPr>
          <w:rFonts w:asciiTheme="majorHAnsi" w:hAnsiTheme="majorHAnsi" w:cstheme="majorHAnsi"/>
          <w:sz w:val="20"/>
          <w:szCs w:val="20"/>
        </w:rPr>
      </w:pPr>
      <w:r w:rsidRPr="001F32E3">
        <w:rPr>
          <w:rFonts w:asciiTheme="majorHAnsi" w:hAnsiTheme="majorHAnsi" w:cstheme="majorHAnsi"/>
          <w:sz w:val="20"/>
          <w:szCs w:val="20"/>
        </w:rPr>
        <w:t xml:space="preserve">* De organisatie komt zelf de materialen ophalen en terug brengen , te Vorselaar. Materialen kunnen ook worden geleverd maar dit eerst in overleg met de </w:t>
      </w:r>
      <w:r w:rsidR="001F32E3" w:rsidRPr="001F32E3">
        <w:rPr>
          <w:rFonts w:asciiTheme="majorHAnsi" w:hAnsiTheme="majorHAnsi" w:cstheme="majorHAnsi"/>
          <w:sz w:val="20"/>
          <w:szCs w:val="20"/>
        </w:rPr>
        <w:t>o</w:t>
      </w:r>
      <w:r w:rsidRPr="001F32E3">
        <w:rPr>
          <w:rFonts w:asciiTheme="majorHAnsi" w:hAnsiTheme="majorHAnsi" w:cstheme="majorHAnsi"/>
          <w:sz w:val="20"/>
          <w:szCs w:val="20"/>
        </w:rPr>
        <w:t>rganisatie.</w:t>
      </w:r>
    </w:p>
    <w:p w14:paraId="64910A1A" w14:textId="17A8A7EB" w:rsidR="00507DEC" w:rsidRPr="001F32E3" w:rsidRDefault="00507DEC" w:rsidP="007C5813">
      <w:pPr>
        <w:rPr>
          <w:rFonts w:asciiTheme="majorHAnsi" w:hAnsiTheme="majorHAnsi" w:cstheme="majorHAnsi"/>
          <w:sz w:val="20"/>
          <w:szCs w:val="20"/>
        </w:rPr>
      </w:pPr>
      <w:r w:rsidRPr="001F32E3">
        <w:rPr>
          <w:rFonts w:asciiTheme="majorHAnsi" w:hAnsiTheme="majorHAnsi" w:cstheme="majorHAnsi"/>
          <w:sz w:val="20"/>
          <w:szCs w:val="20"/>
        </w:rPr>
        <w:t>*De materialen worden door de organisatie zelf weerbestendig , veilig en professioneel geplaats.</w:t>
      </w:r>
    </w:p>
    <w:p w14:paraId="2C81D5F0" w14:textId="53F08799" w:rsidR="00507DEC" w:rsidRPr="001F32E3" w:rsidRDefault="00482F37" w:rsidP="007C5813">
      <w:pPr>
        <w:rPr>
          <w:rFonts w:asciiTheme="majorHAnsi" w:hAnsiTheme="majorHAnsi" w:cstheme="majorHAnsi"/>
          <w:sz w:val="20"/>
          <w:szCs w:val="20"/>
        </w:rPr>
      </w:pPr>
      <w:r w:rsidRPr="001F32E3">
        <w:rPr>
          <w:rFonts w:asciiTheme="majorHAnsi" w:hAnsiTheme="majorHAnsi" w:cstheme="majorHAnsi"/>
          <w:sz w:val="20"/>
          <w:szCs w:val="20"/>
        </w:rPr>
        <w:t>*”</w:t>
      </w:r>
      <w:proofErr w:type="spellStart"/>
      <w:r w:rsidR="00507DEC" w:rsidRPr="001F32E3">
        <w:rPr>
          <w:rFonts w:asciiTheme="majorHAnsi" w:hAnsiTheme="majorHAnsi" w:cstheme="majorHAnsi"/>
          <w:sz w:val="20"/>
          <w:szCs w:val="20"/>
        </w:rPr>
        <w:t>Jelek</w:t>
      </w:r>
      <w:proofErr w:type="spellEnd"/>
      <w:r w:rsidR="00507DEC" w:rsidRPr="001F32E3">
        <w:rPr>
          <w:rFonts w:asciiTheme="majorHAnsi" w:hAnsiTheme="majorHAnsi" w:cstheme="majorHAnsi"/>
          <w:sz w:val="20"/>
          <w:szCs w:val="20"/>
        </w:rPr>
        <w:t xml:space="preserve"> </w:t>
      </w:r>
      <w:r w:rsidR="00915EDD">
        <w:rPr>
          <w:rFonts w:asciiTheme="majorHAnsi" w:hAnsiTheme="majorHAnsi" w:cstheme="majorHAnsi"/>
          <w:sz w:val="20"/>
          <w:szCs w:val="20"/>
        </w:rPr>
        <w:t>BV</w:t>
      </w:r>
      <w:r w:rsidRPr="001F32E3">
        <w:rPr>
          <w:rFonts w:asciiTheme="majorHAnsi" w:hAnsiTheme="majorHAnsi" w:cstheme="majorHAnsi"/>
          <w:sz w:val="20"/>
          <w:szCs w:val="20"/>
        </w:rPr>
        <w:t>”</w:t>
      </w:r>
      <w:r w:rsidR="00507DEC" w:rsidRPr="001F32E3">
        <w:rPr>
          <w:rFonts w:asciiTheme="majorHAnsi" w:hAnsiTheme="majorHAnsi" w:cstheme="majorHAnsi"/>
          <w:sz w:val="20"/>
          <w:szCs w:val="20"/>
        </w:rPr>
        <w:t xml:space="preserve"> bied de materialen vrijblijvend aan en</w:t>
      </w:r>
      <w:r w:rsidRPr="001F32E3">
        <w:rPr>
          <w:rFonts w:asciiTheme="majorHAnsi" w:hAnsiTheme="majorHAnsi" w:cstheme="majorHAnsi"/>
          <w:sz w:val="20"/>
          <w:szCs w:val="20"/>
        </w:rPr>
        <w:t xml:space="preserve"> er </w:t>
      </w:r>
      <w:r w:rsidR="00507DEC" w:rsidRPr="001F32E3">
        <w:rPr>
          <w:rFonts w:asciiTheme="majorHAnsi" w:hAnsiTheme="majorHAnsi" w:cstheme="majorHAnsi"/>
          <w:sz w:val="20"/>
          <w:szCs w:val="20"/>
        </w:rPr>
        <w:t xml:space="preserve"> kan op geen enkele manier een vergoeding worden aangerekend </w:t>
      </w:r>
      <w:r w:rsidRPr="001F32E3">
        <w:rPr>
          <w:rFonts w:asciiTheme="majorHAnsi" w:hAnsiTheme="majorHAnsi" w:cstheme="majorHAnsi"/>
          <w:sz w:val="20"/>
          <w:szCs w:val="20"/>
        </w:rPr>
        <w:t xml:space="preserve"> worden </w:t>
      </w:r>
      <w:r w:rsidR="00507DEC" w:rsidRPr="001F32E3">
        <w:rPr>
          <w:rFonts w:asciiTheme="majorHAnsi" w:hAnsiTheme="majorHAnsi" w:cstheme="majorHAnsi"/>
          <w:sz w:val="20"/>
          <w:szCs w:val="20"/>
        </w:rPr>
        <w:t xml:space="preserve">voor de reclame op </w:t>
      </w:r>
      <w:r w:rsidRPr="001F32E3">
        <w:rPr>
          <w:rFonts w:asciiTheme="majorHAnsi" w:hAnsiTheme="majorHAnsi" w:cstheme="majorHAnsi"/>
          <w:sz w:val="20"/>
          <w:szCs w:val="20"/>
        </w:rPr>
        <w:t xml:space="preserve">en langs </w:t>
      </w:r>
      <w:r w:rsidR="00507DEC" w:rsidRPr="001F32E3">
        <w:rPr>
          <w:rFonts w:asciiTheme="majorHAnsi" w:hAnsiTheme="majorHAnsi" w:cstheme="majorHAnsi"/>
          <w:sz w:val="20"/>
          <w:szCs w:val="20"/>
        </w:rPr>
        <w:t xml:space="preserve"> parcours</w:t>
      </w:r>
      <w:r w:rsidRPr="001F32E3">
        <w:rPr>
          <w:rFonts w:asciiTheme="majorHAnsi" w:hAnsiTheme="majorHAnsi" w:cstheme="majorHAnsi"/>
          <w:sz w:val="20"/>
          <w:szCs w:val="20"/>
        </w:rPr>
        <w:t>.</w:t>
      </w:r>
    </w:p>
    <w:p w14:paraId="66DEA57C" w14:textId="0500B1B1" w:rsidR="00482F37" w:rsidRPr="001F32E3" w:rsidRDefault="00482F37" w:rsidP="007C5813">
      <w:pPr>
        <w:rPr>
          <w:rFonts w:asciiTheme="majorHAnsi" w:hAnsiTheme="majorHAnsi" w:cstheme="majorHAnsi"/>
          <w:sz w:val="20"/>
          <w:szCs w:val="20"/>
        </w:rPr>
      </w:pPr>
      <w:r w:rsidRPr="001F32E3">
        <w:rPr>
          <w:rFonts w:asciiTheme="majorHAnsi" w:hAnsiTheme="majorHAnsi" w:cstheme="majorHAnsi"/>
          <w:sz w:val="20"/>
          <w:szCs w:val="20"/>
        </w:rPr>
        <w:t>*Bij ontvangst en  levering wordt dit document ingevuld en onderteken</w:t>
      </w:r>
      <w:r w:rsidR="006E79CE">
        <w:rPr>
          <w:rFonts w:asciiTheme="majorHAnsi" w:hAnsiTheme="majorHAnsi" w:cstheme="majorHAnsi"/>
          <w:sz w:val="20"/>
          <w:szCs w:val="20"/>
        </w:rPr>
        <w:t>d</w:t>
      </w:r>
      <w:r w:rsidR="009700A0">
        <w:rPr>
          <w:rFonts w:asciiTheme="majorHAnsi" w:hAnsiTheme="majorHAnsi" w:cstheme="majorHAnsi"/>
          <w:sz w:val="20"/>
          <w:szCs w:val="20"/>
        </w:rPr>
        <w:t xml:space="preserve">, bij </w:t>
      </w:r>
      <w:r w:rsidR="00F720F4">
        <w:rPr>
          <w:rFonts w:asciiTheme="majorHAnsi" w:hAnsiTheme="majorHAnsi" w:cstheme="majorHAnsi"/>
          <w:sz w:val="20"/>
          <w:szCs w:val="20"/>
        </w:rPr>
        <w:t xml:space="preserve"> </w:t>
      </w:r>
      <w:r w:rsidR="00BD7948">
        <w:rPr>
          <w:rFonts w:asciiTheme="majorHAnsi" w:hAnsiTheme="majorHAnsi" w:cstheme="majorHAnsi"/>
          <w:sz w:val="20"/>
          <w:szCs w:val="20"/>
        </w:rPr>
        <w:t>terug levering</w:t>
      </w:r>
      <w:r w:rsidR="00F720F4">
        <w:rPr>
          <w:rFonts w:asciiTheme="majorHAnsi" w:hAnsiTheme="majorHAnsi" w:cstheme="majorHAnsi"/>
          <w:sz w:val="20"/>
          <w:szCs w:val="20"/>
        </w:rPr>
        <w:t xml:space="preserve"> </w:t>
      </w:r>
      <w:r w:rsidR="009700A0">
        <w:rPr>
          <w:rFonts w:asciiTheme="majorHAnsi" w:hAnsiTheme="majorHAnsi" w:cstheme="majorHAnsi"/>
          <w:sz w:val="20"/>
          <w:szCs w:val="20"/>
        </w:rPr>
        <w:t xml:space="preserve">worden de materialen </w:t>
      </w:r>
      <w:r w:rsidR="00F720F4">
        <w:rPr>
          <w:rFonts w:asciiTheme="majorHAnsi" w:hAnsiTheme="majorHAnsi" w:cstheme="majorHAnsi"/>
          <w:sz w:val="20"/>
          <w:szCs w:val="20"/>
        </w:rPr>
        <w:t>gecontroleerd.</w:t>
      </w:r>
    </w:p>
    <w:p w14:paraId="0C1623C0" w14:textId="5EF092C7" w:rsidR="00482F37" w:rsidRPr="001F32E3" w:rsidRDefault="00482F37" w:rsidP="00482F37">
      <w:pPr>
        <w:rPr>
          <w:rFonts w:asciiTheme="majorHAnsi" w:eastAsia="Times New Roman" w:hAnsiTheme="majorHAnsi" w:cstheme="majorHAnsi"/>
          <w:lang w:eastAsia="nl-BE"/>
        </w:rPr>
      </w:pPr>
      <w:r w:rsidRPr="001F32E3">
        <w:rPr>
          <w:rFonts w:asciiTheme="majorHAnsi" w:hAnsiTheme="majorHAnsi" w:cstheme="majorHAnsi"/>
          <w:sz w:val="20"/>
          <w:szCs w:val="20"/>
        </w:rPr>
        <w:t>*</w:t>
      </w:r>
      <w:r w:rsidRPr="001F32E3">
        <w:rPr>
          <w:rFonts w:asciiTheme="majorHAnsi" w:hAnsiTheme="majorHAnsi" w:cstheme="majorHAnsi"/>
        </w:rPr>
        <w:t>D</w:t>
      </w:r>
      <w:r w:rsidRPr="001F32E3">
        <w:rPr>
          <w:rFonts w:asciiTheme="majorHAnsi" w:eastAsia="Times New Roman" w:hAnsiTheme="majorHAnsi" w:cstheme="majorHAnsi"/>
          <w:lang w:eastAsia="nl-BE"/>
        </w:rPr>
        <w:t>e stootkussens mogen enkel worden vastgemaakt met de ringen , zeker geen tape gebruiken!!!</w:t>
      </w:r>
    </w:p>
    <w:p w14:paraId="121E97B5" w14:textId="30D3A122" w:rsidR="00482F37" w:rsidRPr="001F32E3" w:rsidRDefault="001F32E3" w:rsidP="00482F37">
      <w:p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  <w:r w:rsidRPr="001F32E3">
        <w:rPr>
          <w:rFonts w:asciiTheme="majorHAnsi" w:eastAsia="Times New Roman" w:hAnsiTheme="majorHAnsi" w:cstheme="majorHAnsi"/>
          <w:sz w:val="24"/>
          <w:szCs w:val="24"/>
          <w:lang w:eastAsia="nl-BE"/>
        </w:rPr>
        <w:t>*</w:t>
      </w:r>
      <w:r w:rsidR="00482F37" w:rsidRPr="00482F37">
        <w:rPr>
          <w:rFonts w:asciiTheme="majorHAnsi" w:eastAsia="Times New Roman" w:hAnsiTheme="majorHAnsi" w:cstheme="majorHAnsi"/>
          <w:lang w:eastAsia="nl-BE"/>
        </w:rPr>
        <w:t>Indien er iets stukgaat, wat kan gebeuren, moeten deze zeker terug worden gegeven</w:t>
      </w:r>
      <w:r w:rsidR="00BD7948">
        <w:rPr>
          <w:rFonts w:asciiTheme="majorHAnsi" w:eastAsia="Times New Roman" w:hAnsiTheme="majorHAnsi" w:cstheme="majorHAnsi"/>
          <w:lang w:eastAsia="nl-BE"/>
        </w:rPr>
        <w:t>,</w:t>
      </w:r>
      <w:r w:rsidRPr="001F32E3">
        <w:rPr>
          <w:rFonts w:asciiTheme="majorHAnsi" w:eastAsia="Times New Roman" w:hAnsiTheme="majorHAnsi" w:cstheme="majorHAnsi"/>
          <w:lang w:eastAsia="nl-BE"/>
        </w:rPr>
        <w:t xml:space="preserve"> materialen die niet worden teruggegeven worden </w:t>
      </w:r>
      <w:r w:rsidR="00915EDD">
        <w:rPr>
          <w:rFonts w:asciiTheme="majorHAnsi" w:eastAsia="Times New Roman" w:hAnsiTheme="majorHAnsi" w:cstheme="majorHAnsi"/>
          <w:lang w:eastAsia="nl-BE"/>
        </w:rPr>
        <w:t>a</w:t>
      </w:r>
      <w:r w:rsidRPr="001F32E3">
        <w:rPr>
          <w:rFonts w:asciiTheme="majorHAnsi" w:eastAsia="Times New Roman" w:hAnsiTheme="majorHAnsi" w:cstheme="majorHAnsi"/>
          <w:lang w:eastAsia="nl-BE"/>
        </w:rPr>
        <w:t>angerekend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 en betaald bij afgifte factuur.</w:t>
      </w:r>
    </w:p>
    <w:p w14:paraId="410BC1C4" w14:textId="5DB2A120" w:rsidR="001F32E3" w:rsidRDefault="001F32E3" w:rsidP="00482F37">
      <w:p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</w:p>
    <w:p w14:paraId="28DC223E" w14:textId="3D5BE40C" w:rsidR="001F32E3" w:rsidRDefault="001F32E3" w:rsidP="00752783">
      <w:p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  <w:r>
        <w:rPr>
          <w:rFonts w:asciiTheme="majorHAnsi" w:eastAsia="Times New Roman" w:hAnsiTheme="majorHAnsi" w:cstheme="majorHAnsi"/>
          <w:lang w:eastAsia="nl-BE"/>
        </w:rPr>
        <w:t>Ontleende materialen</w:t>
      </w:r>
    </w:p>
    <w:p w14:paraId="094880CC" w14:textId="3D81BCD2" w:rsidR="001F32E3" w:rsidRDefault="001F32E3" w:rsidP="00482F37">
      <w:p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</w:p>
    <w:p w14:paraId="35358C4C" w14:textId="2136FF24" w:rsidR="001F32E3" w:rsidRDefault="001F32E3" w:rsidP="001F32E3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  <w:r>
        <w:rPr>
          <w:rFonts w:asciiTheme="majorHAnsi" w:eastAsia="Times New Roman" w:hAnsiTheme="majorHAnsi" w:cstheme="majorHAnsi"/>
          <w:lang w:eastAsia="nl-BE"/>
        </w:rPr>
        <w:t xml:space="preserve">Stootkussen groot …………stuks (max. 20 stuks) </w:t>
      </w:r>
      <w:r w:rsidR="00752783">
        <w:rPr>
          <w:rFonts w:asciiTheme="majorHAnsi" w:eastAsia="Times New Roman" w:hAnsiTheme="majorHAnsi" w:cstheme="majorHAnsi"/>
          <w:lang w:eastAsia="nl-BE"/>
        </w:rPr>
        <w:tab/>
      </w:r>
      <w:r>
        <w:rPr>
          <w:rFonts w:asciiTheme="majorHAnsi" w:eastAsia="Times New Roman" w:hAnsiTheme="majorHAnsi" w:cstheme="majorHAnsi"/>
          <w:lang w:eastAsia="nl-BE"/>
        </w:rPr>
        <w:t xml:space="preserve">vervangwaarde </w:t>
      </w:r>
      <w:r w:rsidR="00F720F4">
        <w:rPr>
          <w:rFonts w:asciiTheme="majorHAnsi" w:eastAsia="Times New Roman" w:hAnsiTheme="majorHAnsi" w:cstheme="majorHAnsi"/>
          <w:lang w:eastAsia="nl-BE"/>
        </w:rPr>
        <w:t xml:space="preserve"> </w:t>
      </w:r>
      <w:r>
        <w:rPr>
          <w:rFonts w:asciiTheme="majorHAnsi" w:eastAsia="Times New Roman" w:hAnsiTheme="majorHAnsi" w:cstheme="majorHAnsi"/>
          <w:lang w:eastAsia="nl-BE"/>
        </w:rPr>
        <w:t xml:space="preserve"> 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 </w:t>
      </w:r>
      <w:r>
        <w:rPr>
          <w:rFonts w:asciiTheme="majorHAnsi" w:eastAsia="Times New Roman" w:hAnsiTheme="majorHAnsi" w:cstheme="majorHAnsi"/>
          <w:lang w:eastAsia="nl-BE"/>
        </w:rPr>
        <w:t>190.00 euro</w:t>
      </w:r>
    </w:p>
    <w:p w14:paraId="05D7CC26" w14:textId="3F0B4381" w:rsidR="001F32E3" w:rsidRDefault="001F32E3" w:rsidP="001F32E3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  <w:r>
        <w:rPr>
          <w:rFonts w:asciiTheme="majorHAnsi" w:eastAsia="Times New Roman" w:hAnsiTheme="majorHAnsi" w:cstheme="majorHAnsi"/>
          <w:lang w:eastAsia="nl-BE"/>
        </w:rPr>
        <w:t>Stootkussen klein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</w:t>
      </w:r>
      <w:r>
        <w:rPr>
          <w:rFonts w:asciiTheme="majorHAnsi" w:eastAsia="Times New Roman" w:hAnsiTheme="majorHAnsi" w:cstheme="majorHAnsi"/>
          <w:lang w:eastAsia="nl-BE"/>
        </w:rPr>
        <w:t>……………stuks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</w:t>
      </w:r>
      <w:r>
        <w:rPr>
          <w:rFonts w:asciiTheme="majorHAnsi" w:eastAsia="Times New Roman" w:hAnsiTheme="majorHAnsi" w:cstheme="majorHAnsi"/>
          <w:lang w:eastAsia="nl-BE"/>
        </w:rPr>
        <w:t>(max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. </w:t>
      </w:r>
      <w:r>
        <w:rPr>
          <w:rFonts w:asciiTheme="majorHAnsi" w:eastAsia="Times New Roman" w:hAnsiTheme="majorHAnsi" w:cstheme="majorHAnsi"/>
          <w:lang w:eastAsia="nl-BE"/>
        </w:rPr>
        <w:t xml:space="preserve">20 stuks) </w:t>
      </w:r>
      <w:r w:rsidR="00752783">
        <w:rPr>
          <w:rFonts w:asciiTheme="majorHAnsi" w:eastAsia="Times New Roman" w:hAnsiTheme="majorHAnsi" w:cstheme="majorHAnsi"/>
          <w:lang w:eastAsia="nl-BE"/>
        </w:rPr>
        <w:tab/>
      </w:r>
      <w:r>
        <w:rPr>
          <w:rFonts w:asciiTheme="majorHAnsi" w:eastAsia="Times New Roman" w:hAnsiTheme="majorHAnsi" w:cstheme="majorHAnsi"/>
          <w:lang w:eastAsia="nl-BE"/>
        </w:rPr>
        <w:t xml:space="preserve">vervangwaarde    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 </w:t>
      </w:r>
      <w:r>
        <w:rPr>
          <w:rFonts w:asciiTheme="majorHAnsi" w:eastAsia="Times New Roman" w:hAnsiTheme="majorHAnsi" w:cstheme="majorHAnsi"/>
          <w:lang w:eastAsia="nl-BE"/>
        </w:rPr>
        <w:t xml:space="preserve"> 95.00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 </w:t>
      </w:r>
      <w:r>
        <w:rPr>
          <w:rFonts w:asciiTheme="majorHAnsi" w:eastAsia="Times New Roman" w:hAnsiTheme="majorHAnsi" w:cstheme="majorHAnsi"/>
          <w:lang w:eastAsia="nl-BE"/>
        </w:rPr>
        <w:t>euro</w:t>
      </w:r>
    </w:p>
    <w:p w14:paraId="4121A5AE" w14:textId="5D96116E" w:rsidR="001F32E3" w:rsidRDefault="001F32E3" w:rsidP="001F32E3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  <w:r>
        <w:rPr>
          <w:rFonts w:asciiTheme="majorHAnsi" w:eastAsia="Times New Roman" w:hAnsiTheme="majorHAnsi" w:cstheme="majorHAnsi"/>
          <w:lang w:eastAsia="nl-BE"/>
        </w:rPr>
        <w:t xml:space="preserve">Betonvoeten ………………….stuks (max. 8 stuks ) </w:t>
      </w:r>
      <w:r w:rsidR="00752783">
        <w:rPr>
          <w:rFonts w:asciiTheme="majorHAnsi" w:eastAsia="Times New Roman" w:hAnsiTheme="majorHAnsi" w:cstheme="majorHAnsi"/>
          <w:lang w:eastAsia="nl-BE"/>
        </w:rPr>
        <w:tab/>
      </w:r>
      <w:r>
        <w:rPr>
          <w:rFonts w:asciiTheme="majorHAnsi" w:eastAsia="Times New Roman" w:hAnsiTheme="majorHAnsi" w:cstheme="majorHAnsi"/>
          <w:lang w:eastAsia="nl-BE"/>
        </w:rPr>
        <w:t xml:space="preserve">vervangwaarde      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</w:t>
      </w:r>
      <w:r>
        <w:rPr>
          <w:rFonts w:asciiTheme="majorHAnsi" w:eastAsia="Times New Roman" w:hAnsiTheme="majorHAnsi" w:cstheme="majorHAnsi"/>
          <w:lang w:eastAsia="nl-BE"/>
        </w:rPr>
        <w:t>19.00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 </w:t>
      </w:r>
      <w:r>
        <w:rPr>
          <w:rFonts w:asciiTheme="majorHAnsi" w:eastAsia="Times New Roman" w:hAnsiTheme="majorHAnsi" w:cstheme="majorHAnsi"/>
          <w:lang w:eastAsia="nl-BE"/>
        </w:rPr>
        <w:t>euro</w:t>
      </w:r>
    </w:p>
    <w:p w14:paraId="416E2D3A" w14:textId="09976182" w:rsidR="001F32E3" w:rsidRDefault="001F32E3" w:rsidP="001F32E3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  <w:r>
        <w:rPr>
          <w:rFonts w:asciiTheme="majorHAnsi" w:eastAsia="Times New Roman" w:hAnsiTheme="majorHAnsi" w:cstheme="majorHAnsi"/>
          <w:lang w:eastAsia="nl-BE"/>
        </w:rPr>
        <w:t>Alu. Kader waste zone ……stuks (max.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</w:t>
      </w:r>
      <w:r>
        <w:rPr>
          <w:rFonts w:asciiTheme="majorHAnsi" w:eastAsia="Times New Roman" w:hAnsiTheme="majorHAnsi" w:cstheme="majorHAnsi"/>
          <w:lang w:eastAsia="nl-BE"/>
        </w:rPr>
        <w:t xml:space="preserve">2stuks ) 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 </w:t>
      </w:r>
      <w:r w:rsidR="00752783">
        <w:rPr>
          <w:rFonts w:asciiTheme="majorHAnsi" w:eastAsia="Times New Roman" w:hAnsiTheme="majorHAnsi" w:cstheme="majorHAnsi"/>
          <w:lang w:eastAsia="nl-BE"/>
        </w:rPr>
        <w:tab/>
      </w:r>
      <w:r>
        <w:rPr>
          <w:rFonts w:asciiTheme="majorHAnsi" w:eastAsia="Times New Roman" w:hAnsiTheme="majorHAnsi" w:cstheme="majorHAnsi"/>
          <w:lang w:eastAsia="nl-BE"/>
        </w:rPr>
        <w:t xml:space="preserve">vervangwaarde   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 </w:t>
      </w:r>
      <w:r>
        <w:rPr>
          <w:rFonts w:asciiTheme="majorHAnsi" w:eastAsia="Times New Roman" w:hAnsiTheme="majorHAnsi" w:cstheme="majorHAnsi"/>
          <w:lang w:eastAsia="nl-BE"/>
        </w:rPr>
        <w:t>150.00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 </w:t>
      </w:r>
      <w:r>
        <w:rPr>
          <w:rFonts w:asciiTheme="majorHAnsi" w:eastAsia="Times New Roman" w:hAnsiTheme="majorHAnsi" w:cstheme="majorHAnsi"/>
          <w:lang w:eastAsia="nl-BE"/>
        </w:rPr>
        <w:t>euro</w:t>
      </w:r>
    </w:p>
    <w:p w14:paraId="1BC8E536" w14:textId="2E297BD0" w:rsidR="001F32E3" w:rsidRDefault="001F32E3" w:rsidP="001F32E3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  <w:r w:rsidRPr="009700A0">
        <w:rPr>
          <w:rFonts w:asciiTheme="majorHAnsi" w:eastAsia="Times New Roman" w:hAnsiTheme="majorHAnsi" w:cstheme="majorHAnsi"/>
          <w:lang w:eastAsia="nl-BE"/>
        </w:rPr>
        <w:t xml:space="preserve">Alu. Kader </w:t>
      </w:r>
      <w:proofErr w:type="spellStart"/>
      <w:r w:rsidR="009700A0" w:rsidRPr="009700A0">
        <w:rPr>
          <w:rFonts w:asciiTheme="majorHAnsi" w:eastAsia="Times New Roman" w:hAnsiTheme="majorHAnsi" w:cstheme="majorHAnsi"/>
          <w:lang w:eastAsia="nl-BE"/>
        </w:rPr>
        <w:t>supply</w:t>
      </w:r>
      <w:proofErr w:type="spellEnd"/>
      <w:r w:rsidR="009700A0" w:rsidRPr="009700A0">
        <w:rPr>
          <w:rFonts w:asciiTheme="majorHAnsi" w:eastAsia="Times New Roman" w:hAnsiTheme="majorHAnsi" w:cstheme="majorHAnsi"/>
          <w:lang w:eastAsia="nl-BE"/>
        </w:rPr>
        <w:t xml:space="preserve"> zone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</w:t>
      </w:r>
      <w:r w:rsidR="009700A0" w:rsidRPr="009700A0">
        <w:rPr>
          <w:rFonts w:asciiTheme="majorHAnsi" w:eastAsia="Times New Roman" w:hAnsiTheme="majorHAnsi" w:cstheme="majorHAnsi"/>
          <w:lang w:eastAsia="nl-BE"/>
        </w:rPr>
        <w:t>……stuks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</w:t>
      </w:r>
      <w:r w:rsidR="009700A0" w:rsidRPr="009700A0">
        <w:rPr>
          <w:rFonts w:asciiTheme="majorHAnsi" w:eastAsia="Times New Roman" w:hAnsiTheme="majorHAnsi" w:cstheme="majorHAnsi"/>
          <w:lang w:eastAsia="nl-BE"/>
        </w:rPr>
        <w:t>(max.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</w:t>
      </w:r>
      <w:r w:rsidR="009700A0" w:rsidRPr="009700A0">
        <w:rPr>
          <w:rFonts w:asciiTheme="majorHAnsi" w:eastAsia="Times New Roman" w:hAnsiTheme="majorHAnsi" w:cstheme="majorHAnsi"/>
          <w:lang w:eastAsia="nl-BE"/>
        </w:rPr>
        <w:t>2stuks)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   </w:t>
      </w:r>
      <w:r w:rsidR="009700A0" w:rsidRPr="009700A0">
        <w:rPr>
          <w:rFonts w:asciiTheme="majorHAnsi" w:eastAsia="Times New Roman" w:hAnsiTheme="majorHAnsi" w:cstheme="majorHAnsi"/>
          <w:lang w:eastAsia="nl-BE"/>
        </w:rPr>
        <w:t xml:space="preserve"> </w:t>
      </w:r>
      <w:r w:rsidR="00752783">
        <w:rPr>
          <w:rFonts w:asciiTheme="majorHAnsi" w:eastAsia="Times New Roman" w:hAnsiTheme="majorHAnsi" w:cstheme="majorHAnsi"/>
          <w:lang w:eastAsia="nl-BE"/>
        </w:rPr>
        <w:tab/>
      </w:r>
      <w:r w:rsidR="009700A0" w:rsidRPr="009700A0">
        <w:rPr>
          <w:rFonts w:asciiTheme="majorHAnsi" w:eastAsia="Times New Roman" w:hAnsiTheme="majorHAnsi" w:cstheme="majorHAnsi"/>
          <w:lang w:eastAsia="nl-BE"/>
        </w:rPr>
        <w:t>ver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vangwaarde   </w:t>
      </w:r>
      <w:r w:rsidR="00752783">
        <w:rPr>
          <w:rFonts w:asciiTheme="majorHAnsi" w:eastAsia="Times New Roman" w:hAnsiTheme="majorHAnsi" w:cstheme="majorHAnsi"/>
          <w:lang w:eastAsia="nl-BE"/>
        </w:rPr>
        <w:t xml:space="preserve"> 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 150.00 euro</w:t>
      </w:r>
    </w:p>
    <w:p w14:paraId="40E2A4BC" w14:textId="0AD543E9" w:rsidR="009700A0" w:rsidRPr="009700A0" w:rsidRDefault="00752783" w:rsidP="001F32E3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eastAsia="nl-BE"/>
        </w:rPr>
      </w:pPr>
      <w:proofErr w:type="spellStart"/>
      <w:r>
        <w:rPr>
          <w:rFonts w:asciiTheme="majorHAnsi" w:eastAsia="Times New Roman" w:hAnsiTheme="majorHAnsi" w:cstheme="majorHAnsi"/>
          <w:lang w:eastAsia="nl-BE"/>
        </w:rPr>
        <w:t>S</w:t>
      </w:r>
      <w:r w:rsidR="009700A0">
        <w:rPr>
          <w:rFonts w:asciiTheme="majorHAnsi" w:eastAsia="Times New Roman" w:hAnsiTheme="majorHAnsi" w:cstheme="majorHAnsi"/>
          <w:lang w:eastAsia="nl-BE"/>
        </w:rPr>
        <w:t>af</w:t>
      </w:r>
      <w:r>
        <w:rPr>
          <w:rFonts w:asciiTheme="majorHAnsi" w:eastAsia="Times New Roman" w:hAnsiTheme="majorHAnsi" w:cstheme="majorHAnsi"/>
          <w:lang w:eastAsia="nl-BE"/>
        </w:rPr>
        <w:t>e</w:t>
      </w:r>
      <w:r w:rsidR="009700A0">
        <w:rPr>
          <w:rFonts w:asciiTheme="majorHAnsi" w:eastAsia="Times New Roman" w:hAnsiTheme="majorHAnsi" w:cstheme="majorHAnsi"/>
          <w:lang w:eastAsia="nl-BE"/>
        </w:rPr>
        <w:t>tybox</w:t>
      </w:r>
      <w:proofErr w:type="spellEnd"/>
      <w:r w:rsidR="009700A0">
        <w:rPr>
          <w:rFonts w:asciiTheme="majorHAnsi" w:eastAsia="Times New Roman" w:hAnsiTheme="majorHAnsi" w:cstheme="majorHAnsi"/>
          <w:lang w:eastAsia="nl-BE"/>
        </w:rPr>
        <w:t xml:space="preserve"> </w:t>
      </w:r>
      <w:r w:rsidR="00F720F4">
        <w:rPr>
          <w:rFonts w:asciiTheme="majorHAnsi" w:eastAsia="Times New Roman" w:hAnsiTheme="majorHAnsi" w:cstheme="majorHAnsi"/>
          <w:lang w:eastAsia="nl-BE"/>
        </w:rPr>
        <w:t xml:space="preserve">  </w:t>
      </w:r>
      <w:r>
        <w:rPr>
          <w:rFonts w:asciiTheme="majorHAnsi" w:eastAsia="Times New Roman" w:hAnsiTheme="majorHAnsi" w:cstheme="majorHAnsi"/>
          <w:lang w:eastAsia="nl-BE"/>
        </w:rPr>
        <w:t>………………</w:t>
      </w:r>
      <w:r w:rsidR="00F720F4">
        <w:rPr>
          <w:rFonts w:asciiTheme="majorHAnsi" w:eastAsia="Times New Roman" w:hAnsiTheme="majorHAnsi" w:cstheme="majorHAnsi"/>
          <w:lang w:eastAsia="nl-BE"/>
        </w:rPr>
        <w:t>……</w:t>
      </w:r>
      <w:r w:rsidR="009700A0">
        <w:rPr>
          <w:rFonts w:asciiTheme="majorHAnsi" w:eastAsia="Times New Roman" w:hAnsiTheme="majorHAnsi" w:cstheme="majorHAnsi"/>
          <w:lang w:eastAsia="nl-BE"/>
        </w:rPr>
        <w:t>stuks</w:t>
      </w:r>
      <w:r w:rsidR="00F720F4">
        <w:rPr>
          <w:rFonts w:asciiTheme="majorHAnsi" w:eastAsia="Times New Roman" w:hAnsiTheme="majorHAnsi" w:cstheme="majorHAnsi"/>
          <w:lang w:eastAsia="nl-BE"/>
        </w:rPr>
        <w:t xml:space="preserve"> 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 (max.</w:t>
      </w:r>
      <w:r>
        <w:rPr>
          <w:rFonts w:asciiTheme="majorHAnsi" w:eastAsia="Times New Roman" w:hAnsiTheme="majorHAnsi" w:cstheme="majorHAnsi"/>
          <w:lang w:eastAsia="nl-BE"/>
        </w:rPr>
        <w:t xml:space="preserve"> </w:t>
      </w:r>
      <w:r w:rsidR="009700A0">
        <w:rPr>
          <w:rFonts w:asciiTheme="majorHAnsi" w:eastAsia="Times New Roman" w:hAnsiTheme="majorHAnsi" w:cstheme="majorHAnsi"/>
          <w:lang w:eastAsia="nl-BE"/>
        </w:rPr>
        <w:t xml:space="preserve">2stuks) </w:t>
      </w:r>
      <w:r w:rsidR="00F720F4">
        <w:rPr>
          <w:rFonts w:asciiTheme="majorHAnsi" w:eastAsia="Times New Roman" w:hAnsiTheme="majorHAnsi" w:cstheme="majorHAnsi"/>
          <w:lang w:eastAsia="nl-BE"/>
        </w:rPr>
        <w:t xml:space="preserve"> </w:t>
      </w:r>
      <w:r>
        <w:rPr>
          <w:rFonts w:asciiTheme="majorHAnsi" w:eastAsia="Times New Roman" w:hAnsiTheme="majorHAnsi" w:cstheme="majorHAnsi"/>
          <w:lang w:eastAsia="nl-BE"/>
        </w:rPr>
        <w:tab/>
      </w:r>
      <w:r w:rsidR="009700A0">
        <w:rPr>
          <w:rFonts w:asciiTheme="majorHAnsi" w:eastAsia="Times New Roman" w:hAnsiTheme="majorHAnsi" w:cstheme="majorHAnsi"/>
          <w:lang w:eastAsia="nl-BE"/>
        </w:rPr>
        <w:t xml:space="preserve">vervangwaarde   </w:t>
      </w:r>
      <w:r>
        <w:rPr>
          <w:rFonts w:asciiTheme="majorHAnsi" w:eastAsia="Times New Roman" w:hAnsiTheme="majorHAnsi" w:cstheme="majorHAnsi"/>
          <w:lang w:eastAsia="nl-BE"/>
        </w:rPr>
        <w:t xml:space="preserve">  </w:t>
      </w:r>
      <w:r w:rsidR="009700A0">
        <w:rPr>
          <w:rFonts w:asciiTheme="majorHAnsi" w:eastAsia="Times New Roman" w:hAnsiTheme="majorHAnsi" w:cstheme="majorHAnsi"/>
          <w:lang w:eastAsia="nl-BE"/>
        </w:rPr>
        <w:t>250.00 euro</w:t>
      </w:r>
    </w:p>
    <w:p w14:paraId="2E701F2C" w14:textId="7A7D6758" w:rsidR="00482F37" w:rsidRDefault="00482F37" w:rsidP="007C5813">
      <w:pPr>
        <w:rPr>
          <w:sz w:val="20"/>
          <w:szCs w:val="20"/>
        </w:rPr>
      </w:pPr>
    </w:p>
    <w:p w14:paraId="37F28C1C" w14:textId="6EF5F2CC" w:rsidR="00F720F4" w:rsidRDefault="00F720F4" w:rsidP="007C5813">
      <w:pPr>
        <w:rPr>
          <w:sz w:val="20"/>
          <w:szCs w:val="20"/>
        </w:rPr>
      </w:pPr>
    </w:p>
    <w:p w14:paraId="6C707A23" w14:textId="320A7EA3" w:rsidR="00F720F4" w:rsidRDefault="00F720F4" w:rsidP="007C5813">
      <w:pPr>
        <w:rPr>
          <w:sz w:val="20"/>
          <w:szCs w:val="20"/>
        </w:rPr>
      </w:pPr>
    </w:p>
    <w:p w14:paraId="57A8F8AC" w14:textId="55255239" w:rsidR="00F720F4" w:rsidRDefault="00E50A6B" w:rsidP="007C5813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="00F720F4">
        <w:rPr>
          <w:sz w:val="20"/>
          <w:szCs w:val="20"/>
        </w:rPr>
        <w:t>ndergetekende verklaart de goederen in goede ontvangst te hebben genomen.</w:t>
      </w:r>
    </w:p>
    <w:p w14:paraId="13D04314" w14:textId="327148F5" w:rsidR="00E50A6B" w:rsidRDefault="00E50A6B" w:rsidP="007C5813">
      <w:pPr>
        <w:rPr>
          <w:sz w:val="20"/>
          <w:szCs w:val="20"/>
        </w:rPr>
      </w:pPr>
      <w:r>
        <w:rPr>
          <w:sz w:val="20"/>
          <w:szCs w:val="20"/>
        </w:rPr>
        <w:t xml:space="preserve">Dit document werd in </w:t>
      </w:r>
      <w:r w:rsidR="00915EDD">
        <w:rPr>
          <w:sz w:val="20"/>
          <w:szCs w:val="20"/>
        </w:rPr>
        <w:t>tweev</w:t>
      </w:r>
      <w:r>
        <w:rPr>
          <w:sz w:val="20"/>
          <w:szCs w:val="20"/>
        </w:rPr>
        <w:t>oud opgemaakt te: ………………………………………………………..</w:t>
      </w:r>
    </w:p>
    <w:p w14:paraId="569AA686" w14:textId="05F34EF4" w:rsidR="00F720F4" w:rsidRDefault="00F720F4" w:rsidP="007C5813">
      <w:pPr>
        <w:rPr>
          <w:sz w:val="20"/>
          <w:szCs w:val="20"/>
        </w:rPr>
      </w:pPr>
    </w:p>
    <w:p w14:paraId="6228AC2C" w14:textId="50D0FD94" w:rsidR="00F720F4" w:rsidRDefault="00174F97" w:rsidP="007C5813">
      <w:pPr>
        <w:rPr>
          <w:sz w:val="20"/>
          <w:szCs w:val="20"/>
        </w:rPr>
      </w:pPr>
      <w:r>
        <w:rPr>
          <w:sz w:val="20"/>
          <w:szCs w:val="20"/>
        </w:rPr>
        <w:t>DATUM :……………………</w:t>
      </w:r>
    </w:p>
    <w:p w14:paraId="6ECAB478" w14:textId="0E365DDD" w:rsidR="00F720F4" w:rsidRDefault="00F720F4" w:rsidP="007C581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Kerckhofs</w:t>
      </w:r>
      <w:proofErr w:type="spellEnd"/>
      <w:r>
        <w:rPr>
          <w:sz w:val="20"/>
          <w:szCs w:val="20"/>
        </w:rPr>
        <w:t xml:space="preserve"> </w:t>
      </w:r>
      <w:r w:rsidR="00915EDD">
        <w:rPr>
          <w:sz w:val="20"/>
          <w:szCs w:val="20"/>
        </w:rPr>
        <w:t>J</w:t>
      </w:r>
      <w:r>
        <w:rPr>
          <w:sz w:val="20"/>
          <w:szCs w:val="20"/>
        </w:rPr>
        <w:t xml:space="preserve">ohan                                                                                                   </w:t>
      </w:r>
      <w:r w:rsidR="00915EDD">
        <w:rPr>
          <w:sz w:val="20"/>
          <w:szCs w:val="20"/>
        </w:rPr>
        <w:t xml:space="preserve"> </w:t>
      </w:r>
      <w:r>
        <w:rPr>
          <w:sz w:val="20"/>
          <w:szCs w:val="20"/>
        </w:rPr>
        <w:t>Ontlener</w:t>
      </w:r>
    </w:p>
    <w:p w14:paraId="7DD08B0C" w14:textId="55D3057C" w:rsidR="00F720F4" w:rsidRDefault="00F720F4" w:rsidP="007C5813">
      <w:pPr>
        <w:rPr>
          <w:sz w:val="20"/>
          <w:szCs w:val="20"/>
        </w:rPr>
      </w:pPr>
      <w:r>
        <w:rPr>
          <w:sz w:val="20"/>
          <w:szCs w:val="20"/>
        </w:rPr>
        <w:t>JELEK BV                                                                                                                 …………</w:t>
      </w:r>
      <w:r w:rsidR="00174F97">
        <w:rPr>
          <w:sz w:val="20"/>
          <w:szCs w:val="20"/>
        </w:rPr>
        <w:t>…………………………..</w:t>
      </w:r>
    </w:p>
    <w:p w14:paraId="1B863972" w14:textId="2E0E8483" w:rsidR="00174F97" w:rsidRDefault="00174F97" w:rsidP="007C58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ORGANISATIE</w:t>
      </w:r>
    </w:p>
    <w:p w14:paraId="7DFE721F" w14:textId="18273203" w:rsidR="00174F97" w:rsidRPr="009700A0" w:rsidRDefault="00174F97" w:rsidP="007C58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………………………………………..</w:t>
      </w:r>
    </w:p>
    <w:sectPr w:rsidR="00174F97" w:rsidRPr="00970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C778" w14:textId="77777777" w:rsidR="00051853" w:rsidRDefault="00051853" w:rsidP="008F54A5">
      <w:pPr>
        <w:spacing w:after="0" w:line="240" w:lineRule="auto"/>
      </w:pPr>
      <w:r>
        <w:separator/>
      </w:r>
    </w:p>
  </w:endnote>
  <w:endnote w:type="continuationSeparator" w:id="0">
    <w:p w14:paraId="57919AB8" w14:textId="77777777" w:rsidR="00051853" w:rsidRDefault="00051853" w:rsidP="008F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0325" w14:textId="77777777" w:rsidR="008F54A5" w:rsidRDefault="008F54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258B" w14:textId="3C3C045C" w:rsidR="008F54A5" w:rsidRDefault="008F54A5" w:rsidP="008F54A5">
    <w:pPr>
      <w:pStyle w:val="Voettekst"/>
      <w:jc w:val="center"/>
    </w:pPr>
    <w:r>
      <w:t xml:space="preserve">Johan </w:t>
    </w:r>
    <w:proofErr w:type="spellStart"/>
    <w:r>
      <w:t>Kerckhofs</w:t>
    </w:r>
    <w:proofErr w:type="spellEnd"/>
    <w:r>
      <w:t xml:space="preserve">, 0495/62.20.38, </w:t>
    </w:r>
    <w:hyperlink r:id="rId1" w:history="1">
      <w:r w:rsidRPr="006222C3">
        <w:rPr>
          <w:rStyle w:val="Hyperlink"/>
        </w:rPr>
        <w:t>info@jelek.be</w:t>
      </w:r>
    </w:hyperlink>
    <w:r>
      <w:t>, BE0740618061</w:t>
    </w:r>
  </w:p>
  <w:p w14:paraId="76426FC9" w14:textId="77777777" w:rsidR="008F54A5" w:rsidRDefault="008F54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0171" w14:textId="77777777" w:rsidR="008F54A5" w:rsidRDefault="008F54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CF4B" w14:textId="77777777" w:rsidR="00051853" w:rsidRDefault="00051853" w:rsidP="008F54A5">
      <w:pPr>
        <w:spacing w:after="0" w:line="240" w:lineRule="auto"/>
      </w:pPr>
      <w:r>
        <w:separator/>
      </w:r>
    </w:p>
  </w:footnote>
  <w:footnote w:type="continuationSeparator" w:id="0">
    <w:p w14:paraId="654ABC6A" w14:textId="77777777" w:rsidR="00051853" w:rsidRDefault="00051853" w:rsidP="008F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AD45" w14:textId="77777777" w:rsidR="008F54A5" w:rsidRDefault="008F54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788D" w14:textId="77777777" w:rsidR="008F54A5" w:rsidRDefault="008F54A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1A5B" w14:textId="77777777" w:rsidR="008F54A5" w:rsidRDefault="008F54A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15921"/>
    <w:multiLevelType w:val="hybridMultilevel"/>
    <w:tmpl w:val="F362C096"/>
    <w:lvl w:ilvl="0" w:tplc="3996A28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13"/>
    <w:rsid w:val="00051853"/>
    <w:rsid w:val="00174F97"/>
    <w:rsid w:val="001F32E3"/>
    <w:rsid w:val="00482F37"/>
    <w:rsid w:val="004B5DA4"/>
    <w:rsid w:val="00507DEC"/>
    <w:rsid w:val="006E79CE"/>
    <w:rsid w:val="00752783"/>
    <w:rsid w:val="007C5813"/>
    <w:rsid w:val="008F54A5"/>
    <w:rsid w:val="00915EDD"/>
    <w:rsid w:val="009700A0"/>
    <w:rsid w:val="00B93477"/>
    <w:rsid w:val="00BD7948"/>
    <w:rsid w:val="00D72D23"/>
    <w:rsid w:val="00E50A6B"/>
    <w:rsid w:val="00F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5326"/>
  <w15:chartTrackingRefBased/>
  <w15:docId w15:val="{E5BAAE1A-0407-4B22-969C-46975543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32E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F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54A5"/>
  </w:style>
  <w:style w:type="paragraph" w:styleId="Voettekst">
    <w:name w:val="footer"/>
    <w:basedOn w:val="Standaard"/>
    <w:link w:val="VoettekstChar"/>
    <w:uiPriority w:val="99"/>
    <w:unhideWhenUsed/>
    <w:rsid w:val="008F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54A5"/>
  </w:style>
  <w:style w:type="character" w:styleId="Hyperlink">
    <w:name w:val="Hyperlink"/>
    <w:basedOn w:val="Standaardalinea-lettertype"/>
    <w:uiPriority w:val="99"/>
    <w:unhideWhenUsed/>
    <w:rsid w:val="008F54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elek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32495</dc:creator>
  <cp:keywords/>
  <dc:description/>
  <cp:lastModifiedBy>Dmitri</cp:lastModifiedBy>
  <cp:revision>8</cp:revision>
  <dcterms:created xsi:type="dcterms:W3CDTF">2021-06-19T09:22:00Z</dcterms:created>
  <dcterms:modified xsi:type="dcterms:W3CDTF">2021-11-12T11:39:00Z</dcterms:modified>
</cp:coreProperties>
</file>